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2:00-17:00 Fritt inträde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