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16:00-17:00 Orgelmatiné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