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08:30-11:30 Recruitment Behind the Scenes - JobBuddies breakfast seminar III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