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 och Arbis YouTube-kanal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05-19:35 Kreativitet, mod och företagsamhet – från idé till verklighet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