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Sandudds paviljong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19:00-21:00 Hietsu is Happening! nro 65: Séverine Morfin Mad Maple (FR) Selma Savolainen &amp; Eero Tikkanen,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