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teljé von Swetlik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8:00-19:30 Ateljé von Swetlik: Ljus i Mörker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