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teljé von Swetlik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8:00-19:30 Ateljé von Swetlik: Ljus i Mörke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