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30-19:30 FIKA Mentorship Spring 2025 Closing &amp; Storytel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