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7:30-19:30 FIKA Mentorship Spring 2025 Closing &amp; Storytel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