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Gumbostrand Konst &amp; Form</w:t>
      </w:r>
    </w:p>
    <w:p>
      <w:r>
        <w:t>30.10.2025 torstai</w:t>
      </w:r>
    </w:p>
    <w:p>
      <w:pPr>
        <w:pStyle w:val="Heading1"/>
      </w:pPr>
      <w:r>
        <w:t>30.10.2025-4.1.2026</w:t>
      </w:r>
    </w:p>
    <w:p>
      <w:pPr>
        <w:pStyle w:val="Heading2"/>
      </w:pPr>
      <w:r>
        <w:t>11:00-16:00 Årets sista utställning: Tero Annanolli, Virve Lilja, Veikko Myller, Iines Niemelä, Gina Salaris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