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7:00-19:30 ABC-föräldragrup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