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17:30-21:30 Pride-förfest med MusicQuiz och Burlesque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