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gsfjärds kyrk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22:00-22:45 KYNTTILÄKONSERTTI</w:t>
      </w:r>
    </w:p>
    <w:p>
      <w:r>
        <w:t xml:space="preserve"> </w:t>
      </w:r>
    </w:p>
    <w:p>
      <w:r>
        <w:t>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