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centrum, Brevet kan hämtas från Åbo Bokcafé, Brinkkalas innergård (Gamla Stortorget 3). Cafét är öppet måndag till fredag kl 12-18</w:t>
      </w:r>
    </w:p>
    <w:p>
      <w:r>
        <w:t>9.6.2025 maanantai</w:t>
      </w:r>
    </w:p>
    <w:p>
      <w:pPr>
        <w:pStyle w:val="Heading1"/>
      </w:pPr>
      <w:r>
        <w:t>9.6.2025-30.6.2025</w:t>
      </w:r>
    </w:p>
    <w:p>
      <w:pPr>
        <w:pStyle w:val="Heading2"/>
      </w:pPr>
      <w:r>
        <w:t>12:00-18:00 Lurpass – Ett hemligt uppdrag i stan</w:t>
      </w:r>
    </w:p>
    <w:p>
      <w:r>
        <w:t xml:space="preserve"> </w:t>
      </w:r>
    </w:p>
    <w:p>
      <w:r>
        <w:t>5,00€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