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Amos Café - Luckan Helsingfors</w:t>
      </w:r>
    </w:p>
    <w:p>
      <w:r>
        <w:t>23.5.2025 perjantai</w:t>
      </w:r>
    </w:p>
    <w:p>
      <w:pPr>
        <w:pStyle w:val="Heading1"/>
      </w:pPr>
      <w:r>
        <w:t>23.5.2025 perjantai</w:t>
      </w:r>
    </w:p>
    <w:p>
      <w:pPr>
        <w:pStyle w:val="Heading2"/>
      </w:pPr>
      <w:r>
        <w:t>11:00-16:00 Utställning: Två horisonter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