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3:00 Yleisöopastukset Christine Candolin: teoksia 1995–2025 -näyttelyyn</w:t>
      </w:r>
    </w:p>
    <w:p>
      <w:r>
        <w:t>Yleisöopastuksia Christine Candolinin näyttely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