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7:00-19:00 Poesisalon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