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Frida kulturhem, POJO</w:t>
      </w:r>
    </w:p>
    <w:p>
      <w:r>
        <w:t>26.4.2025 lauantai</w:t>
      </w:r>
    </w:p>
    <w:p>
      <w:pPr>
        <w:pStyle w:val="Heading1"/>
      </w:pPr>
      <w:r>
        <w:t>26.4.2025-27.4.2025</w:t>
      </w:r>
    </w:p>
    <w:p>
      <w:pPr>
        <w:pStyle w:val="Heading2"/>
      </w:pPr>
      <w:r>
        <w:t>15:00-17:00 Villa Frida April: Fransmän &amp; valloner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