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17:00-18:00 Hyvällä esimerkillä!</w:t>
      </w:r>
    </w:p>
    <w:p>
      <w:r>
        <w:t>Tapaa Pohjoismaiden mielenkiintoisimpia lastenkirjailijoita ja kuule, mitä he ovat oppineet lukiessaan ja kirjoittaessaan lapsille.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