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15:00-16:00 Att öppna dörrar till det oförklarliga – tre poeter i diskussion</w:t>
      </w:r>
    </w:p>
    <w:p>
      <w:r>
        <w:t xml:space="preserve"> </w:t>
      </w:r>
    </w:p>
    <w:p>
      <w:r>
        <w:t>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