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12:00-13:00 Rörelseglädje 65+ Utegym &amp; Promenad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