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Gumbostrand Konst &amp; Form</w:t>
      </w:r>
    </w:p>
    <w:p>
      <w:r>
        <w:t>6.3.2025 torstai</w:t>
      </w:r>
    </w:p>
    <w:p>
      <w:pPr>
        <w:pStyle w:val="Heading1"/>
      </w:pPr>
      <w:r>
        <w:t>6.3.2025-13.4.2025</w:t>
      </w:r>
    </w:p>
    <w:p>
      <w:pPr>
        <w:pStyle w:val="Heading2"/>
      </w:pPr>
      <w:r>
        <w:t>11:00-16:00 Vårutställning på Gumbostrand Konst &amp; Form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