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9.3.2025 sunnuntai</w:t>
      </w:r>
    </w:p>
    <w:p>
      <w:pPr>
        <w:pStyle w:val="Heading1"/>
      </w:pPr>
      <w:r>
        <w:t>9.3.2025-10.3.2025</w:t>
      </w:r>
    </w:p>
    <w:p>
      <w:pPr>
        <w:pStyle w:val="Heading2"/>
      </w:pPr>
      <w:r>
        <w:t>15:00-00:00 Samkonsert - STAND BY ME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