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19:00-20:30 Den store Sibelius och Strauss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