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Riddarhuset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19:00-20:45 Historiska kvinnoporträtt i toner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