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18:00-19:00 Författarbesök av Thomas Lundin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