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16.3.2025 sunnuntai</w:t>
      </w:r>
    </w:p>
    <w:p>
      <w:pPr>
        <w:pStyle w:val="Heading1"/>
      </w:pPr>
      <w:r>
        <w:t>16.3.2025-27.4.2025</w:t>
      </w:r>
    </w:p>
    <w:p>
      <w:pPr>
        <w:pStyle w:val="Heading2"/>
      </w:pPr>
      <w:r>
        <w:t>14:00-15:30 Historisk rundtur på Lappvikens Källä i Helsingfors.</w:t>
      </w:r>
    </w:p>
    <w:p>
      <w:r>
        <w:t>Historiallinen kierros Lapinlahden lähteellä, Helsingissä! Tutustu mielisairaanhoidon historiaan, Aleksis Kiven sairauteen &amp; Sibeliuksen oleskeluun vuonna 1918.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