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Elverket och Ramsholmen, Ekenäs</w:t>
      </w:r>
    </w:p>
    <w:p>
      <w:r>
        <w:t>2.6.2025 maanantai</w:t>
      </w:r>
    </w:p>
    <w:p>
      <w:pPr>
        <w:pStyle w:val="Heading1"/>
      </w:pPr>
      <w:r>
        <w:t>2.6.2025-6.6.2025</w:t>
      </w:r>
    </w:p>
    <w:p>
      <w:pPr>
        <w:pStyle w:val="Heading2"/>
      </w:pPr>
      <w:r>
        <w:t>09:00-15:00 Pro Artibus sommarläger 2025: Lekskoga – konstläger i naturen med Ethan Hayes-Chute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