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Pojo bibliotek 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18:00-18:30 Mehiläisen laulu</w:t>
      </w:r>
    </w:p>
    <w:p>
      <w:r>
        <w:t>Lämminhenkinen ja visuaalisesti kaunis koko perheen näytelmä  tutustuttaa lapset Kalevalan maailmaan. Ilmainen. Pop up-kahvila klo 17.15 alkaen.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