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enemanget ordnas online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7:30-19:30 Se anhörigbarnet!-webinarium: Hur kan jag som anhörig stöda barn i familjer där det förekommer skadligt alkoholbruk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