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emanget ordnas online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30-19:30 Se anhörigbarnet!-webinarium: Hur kan jag som anhörig stöda barn i familjer där det förekommer skadligt alkoholbruk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