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emanget ordnas online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4:00-16:00 Se anhörigbarnet!-webinarium: Hur kan jag som professionell stöda barn i familjer där det förekommer skadligt alkoholbruk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