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enemanget ordnas online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4:00-16:00 Se anhörigbarnet!-webinarium: Hur kan jag som professionell stöda barn i familjer där det förekommer skadligt alkoholbruk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