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17:00-20:00 Open Living Room goes Board Games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