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0:30-12:00 Andrea Liebschner: Blick auf Deutschland – Migrantenlitera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