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Sellosalens foajé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19:00-20:00 Kammarpärlor i Sellosalen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