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18:15-20:15 Villa Frida januarikonserten "Folkmusikinspirerat"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