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15:00-17:00 Villa Frida januarikonserten "Folkmusikinspirerat"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