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19:00-21:00 En kväll med Tommy Nilsson</w:t>
      </w:r>
    </w:p>
    <w:p>
      <w:r>
        <w:t xml:space="preserve"> </w:t>
      </w:r>
    </w:p>
    <w:p>
      <w:r>
        <w:t>39,50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