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14:00-14:45 Självständighetsdagens tvåspråkiga festgudstjänst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