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11:05-00:00 Öppen bibelskola med Kenneth Witick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