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18:00-19:30 Ballader och oförskämdheter – sånger av Cornelis Vreeswijk på två språk (K18)</w:t>
      </w:r>
    </w:p>
    <w:p>
      <w:r>
        <w:t xml:space="preserve"> </w:t>
      </w:r>
    </w:p>
    <w:p>
      <w:r>
        <w:t>15€ / 11€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