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Galleri</w:t>
      </w:r>
    </w:p>
    <w:p>
      <w:r>
        <w:t>6.11.2024 keskiviikko</w:t>
      </w:r>
    </w:p>
    <w:p>
      <w:pPr>
        <w:pStyle w:val="Heading1"/>
      </w:pPr>
      <w:r>
        <w:t>6.11.2024-21.11.2024</w:t>
      </w:r>
    </w:p>
    <w:p>
      <w:pPr>
        <w:pStyle w:val="Heading2"/>
      </w:pPr>
      <w:r>
        <w:t>11:00-18:00 Taiteilijat – oppilaat ja opettaja</w:t>
      </w:r>
    </w:p>
    <w:p>
      <w:r>
        <w:t>Näyttelyssä on Valo ja väri maalaamisessa -kurssin oppilaiden ja kurssin opettajan Svetlana Ruohon maalauksia.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