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17.11.2024 sunnuntai</w:t>
      </w:r>
    </w:p>
    <w:p>
      <w:pPr>
        <w:pStyle w:val="Heading1"/>
      </w:pPr>
      <w:r>
        <w:t>17.11.2024 sunnuntai</w:t>
      </w:r>
    </w:p>
    <w:p>
      <w:pPr>
        <w:pStyle w:val="Heading2"/>
      </w:pPr>
      <w:r>
        <w:t>19:00-20:15 Giuseppe Verdi / Messa da Requiem</w:t>
      </w:r>
    </w:p>
    <w:p>
      <w:r>
        <w:t xml:space="preserve"> </w:t>
      </w:r>
    </w:p>
    <w:p>
      <w:r>
        <w:t>29 € + serviceavgift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