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11:00-12:30 Rörelseglädje 65+ Föreläsning om hjärnhälsa &amp; minnet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