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Festsalen, SFV-huset G18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18:00-19:30 Nobelfestivalen – Selma Lagerlöf</w:t>
      </w:r>
    </w:p>
    <w:p>
      <w:r>
        <w:t xml:space="preserve"> </w:t>
      </w:r>
    </w:p>
    <w:p>
      <w:r>
        <w:t>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