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servicecentral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13:00-13:45 Seniorgymnastik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