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5:00-00:00 Glädjepa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