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9:00-20:30 Bön i Missionshu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