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19:00-20:30 Open Living Room goes Bellman's songs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