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 Biblioteket Ode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5:00-16:00 Min Bok - eftermid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