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en Brages Festsal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9:00-20:45 BrageJazz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