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Vindängensalen, restaurangen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18:00-19:30 Säg det i toner allsångskonsert: Visans 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